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not have time to work on the project yesterday.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make_head_only.py file.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connect pybind11 with cpp files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issues with compiling Filament with existing python and cpp files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polishing milestone 3.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code stability and efficiency before next deliverable.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 new documentation assigned to us by professor.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milestone 3 based on new expectations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own personal coding to try different ways of achieving milestone 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